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1362" w14:textId="77777777" w:rsidR="00FE067E" w:rsidRPr="00C3183D" w:rsidRDefault="003C6034" w:rsidP="00CC1F3B">
      <w:pPr>
        <w:pStyle w:val="TitlePageOrigin"/>
        <w:rPr>
          <w:color w:val="auto"/>
        </w:rPr>
      </w:pPr>
      <w:r w:rsidRPr="00C3183D">
        <w:rPr>
          <w:caps w:val="0"/>
          <w:color w:val="auto"/>
        </w:rPr>
        <w:t>WEST VIRGINIA LEGISLATURE</w:t>
      </w:r>
    </w:p>
    <w:p w14:paraId="0D92691A" w14:textId="77777777" w:rsidR="00CD36CF" w:rsidRPr="00C3183D" w:rsidRDefault="00CD36CF" w:rsidP="00CC1F3B">
      <w:pPr>
        <w:pStyle w:val="TitlePageSession"/>
        <w:rPr>
          <w:color w:val="auto"/>
        </w:rPr>
      </w:pPr>
      <w:r w:rsidRPr="00C3183D">
        <w:rPr>
          <w:color w:val="auto"/>
        </w:rPr>
        <w:t>20</w:t>
      </w:r>
      <w:r w:rsidR="00EC5E63" w:rsidRPr="00C3183D">
        <w:rPr>
          <w:color w:val="auto"/>
        </w:rPr>
        <w:t>2</w:t>
      </w:r>
      <w:r w:rsidR="00C62327" w:rsidRPr="00C3183D">
        <w:rPr>
          <w:color w:val="auto"/>
        </w:rPr>
        <w:t>4</w:t>
      </w:r>
      <w:r w:rsidRPr="00C3183D">
        <w:rPr>
          <w:color w:val="auto"/>
        </w:rPr>
        <w:t xml:space="preserve"> </w:t>
      </w:r>
      <w:r w:rsidR="003C6034" w:rsidRPr="00C3183D">
        <w:rPr>
          <w:caps w:val="0"/>
          <w:color w:val="auto"/>
        </w:rPr>
        <w:t>REGULAR SESSION</w:t>
      </w:r>
    </w:p>
    <w:p w14:paraId="44D6BD66" w14:textId="77777777" w:rsidR="00CD36CF" w:rsidRPr="00C3183D" w:rsidRDefault="000924E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53827D1F0474F9986815ED27EACEEBB"/>
          </w:placeholder>
          <w:text/>
        </w:sdtPr>
        <w:sdtEndPr/>
        <w:sdtContent>
          <w:r w:rsidR="00AE48A0" w:rsidRPr="00C3183D">
            <w:rPr>
              <w:color w:val="auto"/>
            </w:rPr>
            <w:t>Introduced</w:t>
          </w:r>
        </w:sdtContent>
      </w:sdt>
    </w:p>
    <w:p w14:paraId="7D2CB94F" w14:textId="0439622F" w:rsidR="00CD36CF" w:rsidRPr="00C3183D" w:rsidRDefault="000924E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379CA2874DEF457B9DE9E7D29723C2A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C3183D">
            <w:rPr>
              <w:color w:val="auto"/>
            </w:rPr>
            <w:t>House</w:t>
          </w:r>
        </w:sdtContent>
      </w:sdt>
      <w:r w:rsidR="00303684" w:rsidRPr="00C3183D">
        <w:rPr>
          <w:color w:val="auto"/>
        </w:rPr>
        <w:t xml:space="preserve"> </w:t>
      </w:r>
      <w:r w:rsidR="00CD36CF" w:rsidRPr="00C3183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35D6D99A7F34D61BF4214CA180DD413"/>
          </w:placeholder>
          <w:text/>
        </w:sdtPr>
        <w:sdtEndPr/>
        <w:sdtContent>
          <w:r>
            <w:rPr>
              <w:color w:val="auto"/>
            </w:rPr>
            <w:t>5315</w:t>
          </w:r>
        </w:sdtContent>
      </w:sdt>
    </w:p>
    <w:p w14:paraId="37CE01F0" w14:textId="63E9C0AE" w:rsidR="00CD36CF" w:rsidRPr="00C3183D" w:rsidRDefault="00CD36CF" w:rsidP="00CC1F3B">
      <w:pPr>
        <w:pStyle w:val="Sponsors"/>
        <w:rPr>
          <w:color w:val="auto"/>
        </w:rPr>
      </w:pPr>
      <w:r w:rsidRPr="00C3183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0B0DC37C91D45678DA5A816BDFA1943"/>
          </w:placeholder>
          <w:text w:multiLine="1"/>
        </w:sdtPr>
        <w:sdtEndPr/>
        <w:sdtContent>
          <w:r w:rsidR="00592854" w:rsidRPr="00C3183D">
            <w:rPr>
              <w:color w:val="auto"/>
            </w:rPr>
            <w:t>Delegate</w:t>
          </w:r>
          <w:r w:rsidR="009931E6">
            <w:rPr>
              <w:color w:val="auto"/>
            </w:rPr>
            <w:t>s</w:t>
          </w:r>
          <w:r w:rsidR="00592854" w:rsidRPr="00C3183D">
            <w:rPr>
              <w:color w:val="auto"/>
            </w:rPr>
            <w:t xml:space="preserve"> Steele</w:t>
          </w:r>
          <w:r w:rsidR="009931E6">
            <w:rPr>
              <w:color w:val="auto"/>
            </w:rPr>
            <w:t>, Phillips, McGeehan, Horst, Martin, Brooks, Foster, Crouse, Ward, Dean, and Maynor</w:t>
          </w:r>
        </w:sdtContent>
      </w:sdt>
    </w:p>
    <w:p w14:paraId="752D1FF0" w14:textId="2A857AEF" w:rsidR="00E831B3" w:rsidRPr="00C3183D" w:rsidRDefault="00CD36CF" w:rsidP="00CC1F3B">
      <w:pPr>
        <w:pStyle w:val="References"/>
        <w:rPr>
          <w:color w:val="auto"/>
        </w:rPr>
      </w:pPr>
      <w:r w:rsidRPr="00C3183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FF61232088A4E52887E6A58144A3BD1"/>
          </w:placeholder>
          <w:text w:multiLine="1"/>
        </w:sdtPr>
        <w:sdtEndPr/>
        <w:sdtContent>
          <w:r w:rsidR="000924EB">
            <w:rPr>
              <w:color w:val="auto"/>
            </w:rPr>
            <w:t>Introduced January 29, 2024; Referred to the Committee on the Judiciary</w:t>
          </w:r>
        </w:sdtContent>
      </w:sdt>
      <w:r w:rsidRPr="00C3183D">
        <w:rPr>
          <w:color w:val="auto"/>
        </w:rPr>
        <w:t>]</w:t>
      </w:r>
    </w:p>
    <w:p w14:paraId="5F2F2C87" w14:textId="437BF58F" w:rsidR="00303684" w:rsidRPr="00C3183D" w:rsidRDefault="0000526A" w:rsidP="00CC1F3B">
      <w:pPr>
        <w:pStyle w:val="TitleSection"/>
        <w:rPr>
          <w:color w:val="auto"/>
        </w:rPr>
      </w:pPr>
      <w:r w:rsidRPr="00C3183D">
        <w:rPr>
          <w:color w:val="auto"/>
        </w:rPr>
        <w:lastRenderedPageBreak/>
        <w:t>A BILL</w:t>
      </w:r>
      <w:r w:rsidR="00592854" w:rsidRPr="00C3183D">
        <w:rPr>
          <w:color w:val="auto"/>
        </w:rPr>
        <w:t xml:space="preserve"> to repeal §61-7-9 </w:t>
      </w:r>
      <w:r w:rsidR="00592854" w:rsidRPr="00C3183D">
        <w:rPr>
          <w:rFonts w:cs="Arial"/>
          <w:color w:val="auto"/>
        </w:rPr>
        <w:t xml:space="preserve">of </w:t>
      </w:r>
      <w:r w:rsidR="00592854" w:rsidRPr="00C3183D">
        <w:rPr>
          <w:color w:val="auto"/>
        </w:rPr>
        <w:t>the West Virginia Code, 1931, as amended, relating to the possession of machine guns.</w:t>
      </w:r>
    </w:p>
    <w:p w14:paraId="2FCC1814" w14:textId="77777777" w:rsidR="00303684" w:rsidRPr="00C3183D" w:rsidRDefault="00303684" w:rsidP="00CC1F3B">
      <w:pPr>
        <w:pStyle w:val="EnactingClause"/>
        <w:rPr>
          <w:color w:val="auto"/>
        </w:rPr>
      </w:pPr>
      <w:r w:rsidRPr="00C3183D">
        <w:rPr>
          <w:color w:val="auto"/>
        </w:rPr>
        <w:t>Be it enacted by the Legislature of West Virginia:</w:t>
      </w:r>
    </w:p>
    <w:p w14:paraId="43C4735C" w14:textId="77777777" w:rsidR="003C6034" w:rsidRPr="00C3183D" w:rsidRDefault="003C6034" w:rsidP="00CC1F3B">
      <w:pPr>
        <w:pStyle w:val="EnactingClause"/>
        <w:rPr>
          <w:color w:val="auto"/>
        </w:rPr>
        <w:sectPr w:rsidR="003C6034" w:rsidRPr="00C3183D" w:rsidSect="005928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D19230E" w14:textId="77777777" w:rsidR="00592854" w:rsidRPr="00C3183D" w:rsidRDefault="00592854" w:rsidP="00D237A7">
      <w:pPr>
        <w:pStyle w:val="ArticleHeading"/>
        <w:rPr>
          <w:color w:val="auto"/>
        </w:rPr>
        <w:sectPr w:rsidR="00592854" w:rsidRPr="00C3183D" w:rsidSect="00420AF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3183D">
        <w:rPr>
          <w:color w:val="auto"/>
        </w:rPr>
        <w:t>ARTICLE 7. DANGEROUS WEAPONS.</w:t>
      </w:r>
    </w:p>
    <w:p w14:paraId="7E260235" w14:textId="77777777" w:rsidR="00592854" w:rsidRPr="00C3183D" w:rsidRDefault="00592854" w:rsidP="005E6ADE">
      <w:pPr>
        <w:pStyle w:val="SectionHeading"/>
        <w:rPr>
          <w:color w:val="auto"/>
        </w:rPr>
      </w:pPr>
      <w:r w:rsidRPr="00C3183D">
        <w:rPr>
          <w:color w:val="auto"/>
        </w:rPr>
        <w:t>§61-7-9. Possession of machine guns, penalties.</w:t>
      </w:r>
    </w:p>
    <w:p w14:paraId="12A15569" w14:textId="2D1BE084" w:rsidR="00592854" w:rsidRPr="00C3183D" w:rsidRDefault="00592854" w:rsidP="005E6ADE">
      <w:pPr>
        <w:pStyle w:val="SectionBody"/>
        <w:rPr>
          <w:color w:val="auto"/>
        </w:rPr>
      </w:pPr>
      <w:r w:rsidRPr="00C3183D">
        <w:rPr>
          <w:color w:val="auto"/>
        </w:rPr>
        <w:t>[Repealed]</w:t>
      </w:r>
    </w:p>
    <w:p w14:paraId="713E337A" w14:textId="363EEFDF" w:rsidR="00C33014" w:rsidRPr="00C3183D" w:rsidRDefault="00C33014" w:rsidP="00CC1F3B">
      <w:pPr>
        <w:pStyle w:val="Note"/>
        <w:rPr>
          <w:color w:val="auto"/>
        </w:rPr>
      </w:pPr>
    </w:p>
    <w:p w14:paraId="7A49C8A0" w14:textId="72B461FB" w:rsidR="006865E9" w:rsidRPr="00C3183D" w:rsidRDefault="00CF1DCA" w:rsidP="00CC1F3B">
      <w:pPr>
        <w:pStyle w:val="Note"/>
        <w:rPr>
          <w:color w:val="auto"/>
        </w:rPr>
      </w:pPr>
      <w:r w:rsidRPr="00C3183D">
        <w:rPr>
          <w:color w:val="auto"/>
        </w:rPr>
        <w:t>NOTE: The</w:t>
      </w:r>
      <w:r w:rsidR="006865E9" w:rsidRPr="00C3183D">
        <w:rPr>
          <w:color w:val="auto"/>
        </w:rPr>
        <w:t xml:space="preserve"> purpose of this bill is to </w:t>
      </w:r>
      <w:r w:rsidR="00592854" w:rsidRPr="00C3183D">
        <w:rPr>
          <w:color w:val="auto"/>
        </w:rPr>
        <w:t>repeal the prohibition of the possession and the criminal penalties for that offense.</w:t>
      </w:r>
    </w:p>
    <w:p w14:paraId="7BA2A552" w14:textId="77777777" w:rsidR="006865E9" w:rsidRPr="00C3183D" w:rsidRDefault="00AE48A0" w:rsidP="00CC1F3B">
      <w:pPr>
        <w:pStyle w:val="Note"/>
        <w:rPr>
          <w:color w:val="auto"/>
        </w:rPr>
      </w:pPr>
      <w:r w:rsidRPr="00C3183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3183D" w:rsidSect="0059285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486A" w14:textId="77777777" w:rsidR="00592854" w:rsidRPr="00B844FE" w:rsidRDefault="00592854" w:rsidP="00B844FE">
      <w:r>
        <w:separator/>
      </w:r>
    </w:p>
  </w:endnote>
  <w:endnote w:type="continuationSeparator" w:id="0">
    <w:p w14:paraId="3F2C7C94" w14:textId="77777777" w:rsidR="00592854" w:rsidRPr="00B844FE" w:rsidRDefault="0059285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95EE30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387DC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F7E99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0C86" w14:textId="77777777" w:rsidR="00592854" w:rsidRDefault="00592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3D17" w14:textId="77777777" w:rsidR="00592854" w:rsidRPr="00B844FE" w:rsidRDefault="00592854" w:rsidP="00B844FE">
      <w:r>
        <w:separator/>
      </w:r>
    </w:p>
  </w:footnote>
  <w:footnote w:type="continuationSeparator" w:id="0">
    <w:p w14:paraId="7C9DD91C" w14:textId="77777777" w:rsidR="00592854" w:rsidRPr="00B844FE" w:rsidRDefault="0059285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5A9D" w14:textId="77777777" w:rsidR="002A0269" w:rsidRPr="00B844FE" w:rsidRDefault="000924EB">
    <w:pPr>
      <w:pStyle w:val="Header"/>
    </w:pPr>
    <w:sdt>
      <w:sdtPr>
        <w:id w:val="-684364211"/>
        <w:placeholder>
          <w:docPart w:val="379CA2874DEF457B9DE9E7D29723C2A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79CA2874DEF457B9DE9E7D29723C2A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39A9" w14:textId="7AF8B367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592854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92854">
          <w:rPr>
            <w:sz w:val="22"/>
            <w:szCs w:val="22"/>
          </w:rPr>
          <w:t>2024R3179</w:t>
        </w:r>
      </w:sdtContent>
    </w:sdt>
  </w:p>
  <w:p w14:paraId="110A0A8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48F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54"/>
    <w:rsid w:val="0000526A"/>
    <w:rsid w:val="000573A9"/>
    <w:rsid w:val="00085D22"/>
    <w:rsid w:val="000924EB"/>
    <w:rsid w:val="00093AB0"/>
    <w:rsid w:val="000C5C77"/>
    <w:rsid w:val="000E3912"/>
    <w:rsid w:val="0010070F"/>
    <w:rsid w:val="0015112E"/>
    <w:rsid w:val="001552E7"/>
    <w:rsid w:val="001566B4"/>
    <w:rsid w:val="00160F6A"/>
    <w:rsid w:val="001A66B7"/>
    <w:rsid w:val="001C279E"/>
    <w:rsid w:val="001D459E"/>
    <w:rsid w:val="0022348D"/>
    <w:rsid w:val="0027011C"/>
    <w:rsid w:val="00274200"/>
    <w:rsid w:val="00275740"/>
    <w:rsid w:val="002A0269"/>
    <w:rsid w:val="002D020B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92854"/>
    <w:rsid w:val="005A5366"/>
    <w:rsid w:val="005D008B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931E6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183D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43AA0"/>
  <w15:chartTrackingRefBased/>
  <w15:docId w15:val="{78720A50-8A1A-4846-976C-FCF85B37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9285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59285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9285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827D1F0474F9986815ED27EACE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D9F8E-8A35-4380-8D0C-8F6EDB2D0ADE}"/>
      </w:docPartPr>
      <w:docPartBody>
        <w:p w:rsidR="00A9648B" w:rsidRDefault="00A9648B">
          <w:pPr>
            <w:pStyle w:val="153827D1F0474F9986815ED27EACEEBB"/>
          </w:pPr>
          <w:r w:rsidRPr="00B844FE">
            <w:t>Prefix Text</w:t>
          </w:r>
        </w:p>
      </w:docPartBody>
    </w:docPart>
    <w:docPart>
      <w:docPartPr>
        <w:name w:val="379CA2874DEF457B9DE9E7D29723C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58741-9529-47E9-9761-97BADAF25BCD}"/>
      </w:docPartPr>
      <w:docPartBody>
        <w:p w:rsidR="00A9648B" w:rsidRDefault="00A9648B">
          <w:pPr>
            <w:pStyle w:val="379CA2874DEF457B9DE9E7D29723C2AA"/>
          </w:pPr>
          <w:r w:rsidRPr="00B844FE">
            <w:t>[Type here]</w:t>
          </w:r>
        </w:p>
      </w:docPartBody>
    </w:docPart>
    <w:docPart>
      <w:docPartPr>
        <w:name w:val="C35D6D99A7F34D61BF4214CA180DD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B7DA5-5EB9-40A2-9985-7EFC20AF4F17}"/>
      </w:docPartPr>
      <w:docPartBody>
        <w:p w:rsidR="00A9648B" w:rsidRDefault="00A9648B">
          <w:pPr>
            <w:pStyle w:val="C35D6D99A7F34D61BF4214CA180DD413"/>
          </w:pPr>
          <w:r w:rsidRPr="00B844FE">
            <w:t>Number</w:t>
          </w:r>
        </w:p>
      </w:docPartBody>
    </w:docPart>
    <w:docPart>
      <w:docPartPr>
        <w:name w:val="00B0DC37C91D45678DA5A816BDFA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3BC4-DBDF-4192-AA83-C0183D41F391}"/>
      </w:docPartPr>
      <w:docPartBody>
        <w:p w:rsidR="00A9648B" w:rsidRDefault="00A9648B">
          <w:pPr>
            <w:pStyle w:val="00B0DC37C91D45678DA5A816BDFA1943"/>
          </w:pPr>
          <w:r w:rsidRPr="00B844FE">
            <w:t>Enter Sponsors Here</w:t>
          </w:r>
        </w:p>
      </w:docPartBody>
    </w:docPart>
    <w:docPart>
      <w:docPartPr>
        <w:name w:val="7FF61232088A4E52887E6A58144A3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EC91A-2F97-49FE-81E9-D86ABC00B418}"/>
      </w:docPartPr>
      <w:docPartBody>
        <w:p w:rsidR="00A9648B" w:rsidRDefault="00A9648B">
          <w:pPr>
            <w:pStyle w:val="7FF61232088A4E52887E6A58144A3B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8B"/>
    <w:rsid w:val="00A9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3827D1F0474F9986815ED27EACEEBB">
    <w:name w:val="153827D1F0474F9986815ED27EACEEBB"/>
  </w:style>
  <w:style w:type="paragraph" w:customStyle="1" w:styleId="379CA2874DEF457B9DE9E7D29723C2AA">
    <w:name w:val="379CA2874DEF457B9DE9E7D29723C2AA"/>
  </w:style>
  <w:style w:type="paragraph" w:customStyle="1" w:styleId="C35D6D99A7F34D61BF4214CA180DD413">
    <w:name w:val="C35D6D99A7F34D61BF4214CA180DD413"/>
  </w:style>
  <w:style w:type="paragraph" w:customStyle="1" w:styleId="00B0DC37C91D45678DA5A816BDFA1943">
    <w:name w:val="00B0DC37C91D45678DA5A816BDFA194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F61232088A4E52887E6A58144A3BD1">
    <w:name w:val="7FF61232088A4E52887E6A58144A3B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cp:lastPrinted>2024-01-26T16:13:00Z</cp:lastPrinted>
  <dcterms:created xsi:type="dcterms:W3CDTF">2024-01-29T14:00:00Z</dcterms:created>
  <dcterms:modified xsi:type="dcterms:W3CDTF">2024-01-29T14:00:00Z</dcterms:modified>
</cp:coreProperties>
</file>